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DE" w:rsidRDefault="00AC28DE" w:rsidP="00D47B21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500009" cy="10953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th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324" cy="1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C9A" w:rsidRPr="00AC28DE" w:rsidRDefault="00D47B21" w:rsidP="00D47B21">
      <w:pPr>
        <w:spacing w:before="100" w:beforeAutospacing="1" w:after="100" w:afterAutospacing="1" w:line="240" w:lineRule="auto"/>
        <w:rPr>
          <w:b/>
          <w:sz w:val="32"/>
          <w:szCs w:val="32"/>
        </w:rPr>
      </w:pPr>
      <w:r w:rsidRPr="00AC28DE">
        <w:rPr>
          <w:b/>
          <w:sz w:val="32"/>
          <w:szCs w:val="32"/>
        </w:rPr>
        <w:t>BIOCONTROL 700 WATERPROOF</w:t>
      </w:r>
    </w:p>
    <w:p w:rsidR="00AC28DE" w:rsidRDefault="00AC28DE" w:rsidP="00AC28DE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1040859" cy="2824758"/>
            <wp:effectExtent l="0" t="0" r="6985" b="0"/>
            <wp:docPr id="2" name="Imagem 2" descr="E:\Site ATHOS 2017 - Arquivos\MENU 3- PRODUTOS\2- Sistema de Controle de Acesso\1 -Coletores de Dados\5 - BioControl 700 WaterProof\BioControl 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ite ATHOS 2017 - Arquivos\MENU 3- PRODUTOS\2- Sistema de Controle de Acesso\1 -Coletores de Dados\5 - BioControl 700 WaterProof\BioControl 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8" cy="28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B21" w:rsidRDefault="00D47B21" w:rsidP="00AC28DE">
      <w:pPr>
        <w:pStyle w:val="PargrafodaLista"/>
        <w:numPr>
          <w:ilvl w:val="0"/>
          <w:numId w:val="1"/>
        </w:numPr>
        <w:spacing w:after="0" w:line="240" w:lineRule="auto"/>
      </w:pPr>
      <w:r>
        <w:t xml:space="preserve">Leitor Biométrico, Cartão RFID/MIFARE e </w:t>
      </w:r>
      <w:proofErr w:type="gramStart"/>
      <w:r>
        <w:t>Senha</w:t>
      </w:r>
      <w:proofErr w:type="gramEnd"/>
    </w:p>
    <w:p w:rsidR="00D47B21" w:rsidRDefault="00D47B21" w:rsidP="00AC28DE">
      <w:pPr>
        <w:pStyle w:val="PargrafodaLista"/>
        <w:numPr>
          <w:ilvl w:val="0"/>
          <w:numId w:val="1"/>
        </w:numPr>
        <w:spacing w:after="0" w:line="240" w:lineRule="auto"/>
      </w:pPr>
      <w:r>
        <w:t>A Prova D'água</w:t>
      </w:r>
      <w:proofErr w:type="gramStart"/>
      <w:r>
        <w:t>, Controla</w:t>
      </w:r>
      <w:proofErr w:type="gramEnd"/>
      <w:r>
        <w:t xml:space="preserve"> fechadura, Alarme, Sensor de Porta, Botão </w:t>
      </w:r>
      <w:r w:rsidR="00AC28DE">
        <w:t xml:space="preserve">de </w:t>
      </w:r>
      <w:r>
        <w:t>Saída.</w:t>
      </w:r>
    </w:p>
    <w:p w:rsidR="00D47B21" w:rsidRDefault="00D47B21" w:rsidP="00D47B21">
      <w:pPr>
        <w:spacing w:after="0" w:line="240" w:lineRule="auto"/>
      </w:pPr>
    </w:p>
    <w:p w:rsidR="00AC28DE" w:rsidRDefault="00D47B21" w:rsidP="00D47B21">
      <w:pPr>
        <w:spacing w:after="0" w:line="240" w:lineRule="auto"/>
      </w:pPr>
      <w:r w:rsidRPr="00D47B21">
        <w:rPr>
          <w:b/>
        </w:rPr>
        <w:t>BIOCONTROL 700 WATERPROOF</w:t>
      </w:r>
      <w:proofErr w:type="gramStart"/>
      <w:r>
        <w:rPr>
          <w:b/>
        </w:rPr>
        <w:t xml:space="preserve"> </w:t>
      </w:r>
      <w:r w:rsidR="000B0654">
        <w:t xml:space="preserve"> </w:t>
      </w:r>
      <w:proofErr w:type="gramEnd"/>
      <w:r>
        <w:t xml:space="preserve">é uma solução inovadora para controle de acesso. Adequado às condições </w:t>
      </w:r>
      <w:proofErr w:type="gramStart"/>
      <w:r w:rsidR="001607AB">
        <w:t xml:space="preserve">meteorológicas </w:t>
      </w:r>
      <w:r w:rsidR="00AC28DE">
        <w:t>e impermeável</w:t>
      </w:r>
      <w:proofErr w:type="gramEnd"/>
      <w:r w:rsidR="00AC28DE">
        <w:t xml:space="preserve">. </w:t>
      </w:r>
    </w:p>
    <w:p w:rsidR="00D47B21" w:rsidRDefault="00D47B21" w:rsidP="00D47B21">
      <w:pPr>
        <w:spacing w:after="0" w:line="240" w:lineRule="auto"/>
      </w:pPr>
      <w:r>
        <w:t xml:space="preserve">Ele funciona com a versão algoritmo de </w:t>
      </w:r>
      <w:r w:rsidR="00AC28DE">
        <w:t>i</w:t>
      </w:r>
      <w:r>
        <w:t xml:space="preserve">mpressão </w:t>
      </w:r>
      <w:r w:rsidR="00AC28DE">
        <w:t xml:space="preserve">digital mais avançada, dando </w:t>
      </w:r>
      <w:r>
        <w:t>confiabilidade e precisão no momento da identificação. Sua comunicação padrão é através da porta TCP / IP, alcançando o monitoramento em tempo real de acessos. É ideal para pequenas, médias e grandes empresas.</w:t>
      </w:r>
    </w:p>
    <w:p w:rsidR="00D47B21" w:rsidRPr="00D47B21" w:rsidRDefault="00D47B21" w:rsidP="00D47B21">
      <w:pPr>
        <w:spacing w:after="0" w:line="240" w:lineRule="auto"/>
        <w:rPr>
          <w:b/>
        </w:rPr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Especificações</w:t>
      </w:r>
    </w:p>
    <w:p w:rsidR="00D47B21" w:rsidRPr="00AC28DE" w:rsidRDefault="00D47B21" w:rsidP="00AC28DE">
      <w:pPr>
        <w:pStyle w:val="PargrafodaLista"/>
        <w:numPr>
          <w:ilvl w:val="0"/>
          <w:numId w:val="2"/>
        </w:numPr>
        <w:spacing w:after="0" w:line="240" w:lineRule="auto"/>
      </w:pPr>
      <w:r w:rsidRPr="00AC28DE">
        <w:t>Capacidade de cartão: 30.000</w:t>
      </w:r>
    </w:p>
    <w:p w:rsidR="00D47B21" w:rsidRPr="00AC28DE" w:rsidRDefault="00D47B21" w:rsidP="00AC28DE">
      <w:pPr>
        <w:pStyle w:val="PargrafodaLista"/>
        <w:numPr>
          <w:ilvl w:val="0"/>
          <w:numId w:val="2"/>
        </w:numPr>
        <w:spacing w:after="0" w:line="240" w:lineRule="auto"/>
      </w:pPr>
      <w:r w:rsidRPr="00AC28DE">
        <w:t>Capacidade de Senha: 30.000</w:t>
      </w:r>
    </w:p>
    <w:p w:rsidR="00D47B21" w:rsidRPr="00AC28DE" w:rsidRDefault="00D47B21" w:rsidP="00AC28DE">
      <w:pPr>
        <w:pStyle w:val="PargrafodaLista"/>
        <w:numPr>
          <w:ilvl w:val="0"/>
          <w:numId w:val="2"/>
        </w:numPr>
        <w:spacing w:after="0" w:line="240" w:lineRule="auto"/>
      </w:pPr>
      <w:r w:rsidRPr="00AC28DE">
        <w:t>Capacidade de Impressão Digital: 3.000 (</w:t>
      </w:r>
      <w:proofErr w:type="spellStart"/>
      <w:proofErr w:type="gramStart"/>
      <w:r w:rsidRPr="00AC28DE">
        <w:t>StandaAlone</w:t>
      </w:r>
      <w:proofErr w:type="spellEnd"/>
      <w:proofErr w:type="gramEnd"/>
      <w:r w:rsidRPr="00AC28DE">
        <w:t>), 8.000 (</w:t>
      </w:r>
      <w:proofErr w:type="spellStart"/>
      <w:r w:rsidRPr="00AC28DE">
        <w:t>PullSDK</w:t>
      </w:r>
      <w:proofErr w:type="spellEnd"/>
      <w:r w:rsidRPr="00AC28DE">
        <w:t>)</w:t>
      </w:r>
    </w:p>
    <w:p w:rsidR="00D47B21" w:rsidRPr="00AC28DE" w:rsidRDefault="00D47B21" w:rsidP="00AC28DE">
      <w:pPr>
        <w:pStyle w:val="PargrafodaLista"/>
        <w:numPr>
          <w:ilvl w:val="0"/>
          <w:numId w:val="2"/>
        </w:numPr>
        <w:spacing w:after="0" w:line="240" w:lineRule="auto"/>
      </w:pPr>
      <w:r w:rsidRPr="00AC28DE">
        <w:t>Capacidade de Eventos: 100.000</w:t>
      </w:r>
    </w:p>
    <w:p w:rsidR="00D47B21" w:rsidRDefault="00D47B21" w:rsidP="00D47B21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Hardware</w:t>
      </w:r>
    </w:p>
    <w:p w:rsidR="00D47B21" w:rsidRDefault="00D47B21" w:rsidP="00AC28DE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Plataforma: ZEM560 </w:t>
      </w:r>
    </w:p>
    <w:p w:rsidR="00D47B21" w:rsidRDefault="00D47B21" w:rsidP="00AC28DE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CPU: </w:t>
      </w:r>
      <w:proofErr w:type="gramStart"/>
      <w:r>
        <w:t>400MHz</w:t>
      </w:r>
      <w:proofErr w:type="gramEnd"/>
    </w:p>
    <w:p w:rsidR="00D47B21" w:rsidRDefault="00D47B21" w:rsidP="00AC28DE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Memória: 128MB Flash + 32 MB RAM </w:t>
      </w:r>
    </w:p>
    <w:p w:rsidR="00D47B21" w:rsidRDefault="00D47B21" w:rsidP="00AC28DE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Sensor Biométrico: ZK Sensor Óptico </w:t>
      </w:r>
    </w:p>
    <w:p w:rsidR="00D47B21" w:rsidRDefault="00D47B21" w:rsidP="00AC28DE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Contato Relé Fechadura, </w:t>
      </w:r>
      <w:proofErr w:type="gramStart"/>
      <w:r>
        <w:t>Alarme</w:t>
      </w:r>
      <w:proofErr w:type="gramEnd"/>
    </w:p>
    <w:p w:rsidR="00D47B21" w:rsidRDefault="00D47B21" w:rsidP="00AC28DE">
      <w:pPr>
        <w:pStyle w:val="PargrafodaLista"/>
        <w:numPr>
          <w:ilvl w:val="0"/>
          <w:numId w:val="3"/>
        </w:numPr>
        <w:spacing w:after="0" w:line="240" w:lineRule="auto"/>
      </w:pPr>
      <w:r>
        <w:t xml:space="preserve">Teclado: </w:t>
      </w:r>
      <w:proofErr w:type="gramStart"/>
      <w:r>
        <w:t>3</w:t>
      </w:r>
      <w:proofErr w:type="gramEnd"/>
      <w:r>
        <w:t xml:space="preserve"> x 5 e Botão Campainha</w:t>
      </w:r>
    </w:p>
    <w:p w:rsidR="00D47B21" w:rsidRDefault="00D47B21" w:rsidP="00D47B21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lastRenderedPageBreak/>
        <w:t>Display</w:t>
      </w:r>
    </w:p>
    <w:p w:rsidR="00D47B21" w:rsidRDefault="00D47B21" w:rsidP="00AC28DE">
      <w:pPr>
        <w:pStyle w:val="PargrafodaLista"/>
        <w:numPr>
          <w:ilvl w:val="0"/>
          <w:numId w:val="4"/>
        </w:numPr>
        <w:spacing w:after="0" w:line="240" w:lineRule="auto"/>
      </w:pPr>
      <w:r>
        <w:t>Display: 128x64 OLED</w:t>
      </w:r>
    </w:p>
    <w:p w:rsidR="00D47B21" w:rsidRDefault="00D47B21" w:rsidP="00AC28DE">
      <w:pPr>
        <w:pStyle w:val="PargrafodaLista"/>
        <w:numPr>
          <w:ilvl w:val="0"/>
          <w:numId w:val="4"/>
        </w:numPr>
        <w:spacing w:after="0" w:line="240" w:lineRule="auto"/>
      </w:pPr>
      <w:r>
        <w:t>LED indicador: Vermelho/Verde</w:t>
      </w:r>
    </w:p>
    <w:p w:rsidR="00D47B21" w:rsidRDefault="00D47B21" w:rsidP="00D47B21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Ambiente de Instalação</w:t>
      </w:r>
    </w:p>
    <w:p w:rsidR="00D47B21" w:rsidRDefault="00D47B21" w:rsidP="00AC28DE">
      <w:pPr>
        <w:pStyle w:val="PargrafodaLista"/>
        <w:numPr>
          <w:ilvl w:val="0"/>
          <w:numId w:val="5"/>
        </w:numPr>
        <w:spacing w:after="0" w:line="240" w:lineRule="auto"/>
      </w:pPr>
      <w:r>
        <w:t>Temperatura de Operação: - 10º ~ 50ºC</w:t>
      </w:r>
    </w:p>
    <w:p w:rsidR="00D47B21" w:rsidRDefault="00D47B21" w:rsidP="00AC28DE">
      <w:pPr>
        <w:pStyle w:val="PargrafodaLista"/>
        <w:numPr>
          <w:ilvl w:val="0"/>
          <w:numId w:val="5"/>
        </w:numPr>
        <w:spacing w:after="0" w:line="240" w:lineRule="auto"/>
      </w:pPr>
      <w:r>
        <w:t>Umidade de Operação: 20% ~80%</w:t>
      </w:r>
    </w:p>
    <w:p w:rsidR="00D47B21" w:rsidRDefault="00D47B21" w:rsidP="00AC28DE">
      <w:pPr>
        <w:pStyle w:val="PargrafodaLista"/>
        <w:numPr>
          <w:ilvl w:val="0"/>
          <w:numId w:val="5"/>
        </w:numPr>
        <w:spacing w:after="0" w:line="240" w:lineRule="auto"/>
      </w:pPr>
      <w:r>
        <w:t>Grau de Proteção: IP65</w:t>
      </w:r>
    </w:p>
    <w:p w:rsidR="00D47B21" w:rsidRDefault="00D47B21" w:rsidP="00D47B21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Alimentação</w:t>
      </w:r>
    </w:p>
    <w:p w:rsidR="00D47B21" w:rsidRDefault="00D47B21" w:rsidP="00AC28DE">
      <w:pPr>
        <w:pStyle w:val="PargrafodaLista"/>
        <w:numPr>
          <w:ilvl w:val="0"/>
          <w:numId w:val="6"/>
        </w:numPr>
        <w:spacing w:after="0" w:line="240" w:lineRule="auto"/>
      </w:pPr>
      <w:r>
        <w:t xml:space="preserve">Alimentação: </w:t>
      </w:r>
      <w:proofErr w:type="gramStart"/>
      <w:r>
        <w:t>12V</w:t>
      </w:r>
      <w:proofErr w:type="gramEnd"/>
      <w:r>
        <w:t xml:space="preserve"> DC/ 3A</w:t>
      </w:r>
    </w:p>
    <w:p w:rsidR="00D47B21" w:rsidRDefault="00D47B21" w:rsidP="00AC28DE">
      <w:pPr>
        <w:pStyle w:val="PargrafodaLista"/>
        <w:numPr>
          <w:ilvl w:val="0"/>
          <w:numId w:val="6"/>
        </w:numPr>
        <w:spacing w:after="0" w:line="240" w:lineRule="auto"/>
      </w:pPr>
      <w:r>
        <w:t xml:space="preserve">Corrente: </w:t>
      </w:r>
      <w:proofErr w:type="gramStart"/>
      <w:r>
        <w:t>50mA</w:t>
      </w:r>
      <w:proofErr w:type="gramEnd"/>
    </w:p>
    <w:p w:rsidR="00D47B21" w:rsidRDefault="00D47B21" w:rsidP="00AC28DE">
      <w:pPr>
        <w:pStyle w:val="PargrafodaLista"/>
        <w:numPr>
          <w:ilvl w:val="0"/>
          <w:numId w:val="6"/>
        </w:numPr>
        <w:spacing w:after="0" w:line="240" w:lineRule="auto"/>
      </w:pPr>
      <w:r>
        <w:t xml:space="preserve">Corrente Modo Stand </w:t>
      </w:r>
      <w:proofErr w:type="spellStart"/>
      <w:r>
        <w:t>By</w:t>
      </w:r>
      <w:proofErr w:type="spellEnd"/>
      <w:r>
        <w:t xml:space="preserve">: </w:t>
      </w:r>
      <w:proofErr w:type="gramStart"/>
      <w:r>
        <w:t>25mA</w:t>
      </w:r>
      <w:proofErr w:type="gramEnd"/>
    </w:p>
    <w:p w:rsidR="00D47B21" w:rsidRDefault="00D47B21" w:rsidP="00AC28DE">
      <w:pPr>
        <w:pStyle w:val="PargrafodaLista"/>
        <w:numPr>
          <w:ilvl w:val="0"/>
          <w:numId w:val="6"/>
        </w:numPr>
        <w:spacing w:after="0" w:line="240" w:lineRule="auto"/>
      </w:pPr>
      <w:r>
        <w:t>Corrente de Acionamento: 3A</w:t>
      </w:r>
    </w:p>
    <w:p w:rsidR="00D47B21" w:rsidRDefault="00D47B21" w:rsidP="00AC28DE">
      <w:pPr>
        <w:pStyle w:val="PargrafodaLista"/>
        <w:numPr>
          <w:ilvl w:val="0"/>
          <w:numId w:val="6"/>
        </w:numPr>
        <w:spacing w:after="0" w:line="240" w:lineRule="auto"/>
      </w:pPr>
      <w:r>
        <w:t>Potência: 0,60W</w:t>
      </w:r>
    </w:p>
    <w:p w:rsidR="00D47B21" w:rsidRDefault="00D47B21" w:rsidP="00D47B21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Comunicação</w:t>
      </w:r>
    </w:p>
    <w:p w:rsidR="00D47B21" w:rsidRDefault="00D47B21" w:rsidP="00AC28DE">
      <w:pPr>
        <w:pStyle w:val="PargrafodaLista"/>
        <w:numPr>
          <w:ilvl w:val="0"/>
          <w:numId w:val="7"/>
        </w:numPr>
        <w:spacing w:after="0" w:line="240" w:lineRule="auto"/>
      </w:pPr>
      <w:r>
        <w:t>Porta de comunicação: TCP/</w:t>
      </w:r>
      <w:proofErr w:type="gramStart"/>
      <w:r>
        <w:t>IP(</w:t>
      </w:r>
      <w:proofErr w:type="gramEnd"/>
      <w:r>
        <w:t>10/100Mbit), RS485, RS232</w:t>
      </w:r>
    </w:p>
    <w:p w:rsidR="00D47B21" w:rsidRDefault="00D47B21" w:rsidP="00AC28DE">
      <w:pPr>
        <w:pStyle w:val="PargrafodaLista"/>
        <w:numPr>
          <w:ilvl w:val="0"/>
          <w:numId w:val="7"/>
        </w:numPr>
        <w:spacing w:after="0" w:line="240" w:lineRule="auto"/>
      </w:pPr>
      <w:r>
        <w:t>Pen drive: USB</w:t>
      </w:r>
    </w:p>
    <w:p w:rsidR="00D47B21" w:rsidRDefault="00D47B21" w:rsidP="00AC28DE">
      <w:pPr>
        <w:pStyle w:val="PargrafodaLista"/>
        <w:numPr>
          <w:ilvl w:val="0"/>
          <w:numId w:val="7"/>
        </w:numPr>
        <w:spacing w:after="0" w:line="240" w:lineRule="auto"/>
      </w:pPr>
      <w:proofErr w:type="spellStart"/>
      <w:r>
        <w:t>Wiegand</w:t>
      </w:r>
      <w:proofErr w:type="spellEnd"/>
      <w:r>
        <w:t xml:space="preserve"> (ID 26 Bits ou </w:t>
      </w:r>
      <w:proofErr w:type="gramStart"/>
      <w:r>
        <w:t>MF34Bits</w:t>
      </w:r>
      <w:proofErr w:type="gramEnd"/>
      <w:r>
        <w:t>): Entrada e saída</w:t>
      </w:r>
    </w:p>
    <w:p w:rsidR="00D47B21" w:rsidRDefault="00D47B21" w:rsidP="00D47B21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Algoritmo Impressão Digital</w:t>
      </w:r>
    </w:p>
    <w:p w:rsidR="00D47B21" w:rsidRDefault="00AC28DE" w:rsidP="00AC28DE">
      <w:pPr>
        <w:pStyle w:val="PargrafodaLista"/>
        <w:numPr>
          <w:ilvl w:val="0"/>
          <w:numId w:val="8"/>
        </w:numPr>
        <w:spacing w:after="0" w:line="240" w:lineRule="auto"/>
      </w:pPr>
      <w:r>
        <w:t xml:space="preserve">Versão: </w:t>
      </w:r>
      <w:proofErr w:type="spellStart"/>
      <w:r w:rsidR="00D47B21">
        <w:t>Finger</w:t>
      </w:r>
      <w:proofErr w:type="spellEnd"/>
      <w:r w:rsidR="00D47B21">
        <w:t xml:space="preserve"> 10.0</w:t>
      </w:r>
    </w:p>
    <w:p w:rsidR="00D47B21" w:rsidRDefault="00D47B21" w:rsidP="00AC28DE">
      <w:pPr>
        <w:pStyle w:val="PargrafodaLista"/>
        <w:numPr>
          <w:ilvl w:val="0"/>
          <w:numId w:val="8"/>
        </w:numPr>
        <w:spacing w:after="0" w:line="240" w:lineRule="auto"/>
      </w:pPr>
      <w:r>
        <w:t xml:space="preserve">Velocidade de Verificação: &lt;= </w:t>
      </w:r>
      <w:proofErr w:type="gramStart"/>
      <w:r>
        <w:t>1 Segundos</w:t>
      </w:r>
      <w:proofErr w:type="gramEnd"/>
    </w:p>
    <w:p w:rsidR="00D47B21" w:rsidRDefault="00D47B21" w:rsidP="00AC28DE">
      <w:pPr>
        <w:pStyle w:val="PargrafodaLista"/>
        <w:numPr>
          <w:ilvl w:val="0"/>
          <w:numId w:val="8"/>
        </w:numPr>
        <w:spacing w:after="0" w:line="240" w:lineRule="auto"/>
      </w:pPr>
      <w:r>
        <w:t>Velocidade de identificação: &lt;= 2 Segundos</w:t>
      </w:r>
    </w:p>
    <w:p w:rsidR="00D47B21" w:rsidRDefault="00D47B21" w:rsidP="00AC28DE">
      <w:pPr>
        <w:pStyle w:val="PargrafodaLista"/>
        <w:numPr>
          <w:ilvl w:val="0"/>
          <w:numId w:val="8"/>
        </w:numPr>
        <w:spacing w:after="0" w:line="240" w:lineRule="auto"/>
      </w:pPr>
      <w:r>
        <w:t>FRR (Falso Rejeite): &lt; 1%</w:t>
      </w:r>
    </w:p>
    <w:p w:rsidR="00D47B21" w:rsidRDefault="00D47B21" w:rsidP="00AC28DE">
      <w:pPr>
        <w:pStyle w:val="PargrafodaLista"/>
        <w:numPr>
          <w:ilvl w:val="0"/>
          <w:numId w:val="8"/>
        </w:numPr>
        <w:spacing w:after="0" w:line="240" w:lineRule="auto"/>
      </w:pPr>
      <w:r>
        <w:t>FAR (Falso Aceite): &lt;= 0.0001%</w:t>
      </w:r>
    </w:p>
    <w:p w:rsidR="001607AB" w:rsidRDefault="001607AB" w:rsidP="001607AB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Dimensões</w:t>
      </w:r>
    </w:p>
    <w:p w:rsidR="00D47B21" w:rsidRDefault="00D47B21" w:rsidP="00AC28DE">
      <w:pPr>
        <w:pStyle w:val="PargrafodaLista"/>
        <w:numPr>
          <w:ilvl w:val="0"/>
          <w:numId w:val="9"/>
        </w:numPr>
        <w:spacing w:after="0" w:line="240" w:lineRule="auto"/>
      </w:pPr>
      <w:r>
        <w:t>Dimensões (</w:t>
      </w:r>
      <w:proofErr w:type="spellStart"/>
      <w:proofErr w:type="gramStart"/>
      <w:r>
        <w:t>LxAxP</w:t>
      </w:r>
      <w:proofErr w:type="spellEnd"/>
      <w:proofErr w:type="gramEnd"/>
      <w:r>
        <w:t>)mm: 62.5x185x64 mm</w:t>
      </w:r>
    </w:p>
    <w:p w:rsidR="00D47B21" w:rsidRDefault="00D47B21" w:rsidP="00AC28DE">
      <w:pPr>
        <w:pStyle w:val="PargrafodaLista"/>
        <w:numPr>
          <w:ilvl w:val="0"/>
          <w:numId w:val="9"/>
        </w:numPr>
        <w:spacing w:after="0" w:line="240" w:lineRule="auto"/>
      </w:pPr>
      <w:r>
        <w:t>Peso: 380g</w:t>
      </w:r>
    </w:p>
    <w:p w:rsidR="00D47B21" w:rsidRDefault="00D47B21" w:rsidP="00D47B21">
      <w:pPr>
        <w:spacing w:after="0" w:line="240" w:lineRule="auto"/>
      </w:pPr>
    </w:p>
    <w:p w:rsidR="00D47B21" w:rsidRPr="00D47B21" w:rsidRDefault="00D47B21" w:rsidP="00D47B21">
      <w:pPr>
        <w:spacing w:after="0" w:line="240" w:lineRule="auto"/>
        <w:rPr>
          <w:b/>
        </w:rPr>
      </w:pPr>
      <w:r w:rsidRPr="00D47B21">
        <w:rPr>
          <w:b/>
        </w:rPr>
        <w:t>Firmware</w:t>
      </w:r>
    </w:p>
    <w:p w:rsidR="00D47B21" w:rsidRDefault="00D47B21" w:rsidP="00AC28DE">
      <w:pPr>
        <w:pStyle w:val="PargrafodaLista"/>
        <w:numPr>
          <w:ilvl w:val="0"/>
          <w:numId w:val="10"/>
        </w:numPr>
        <w:spacing w:after="0" w:line="240" w:lineRule="auto"/>
      </w:pPr>
      <w:r>
        <w:t>Sistema operacional: Linux</w:t>
      </w:r>
    </w:p>
    <w:p w:rsidR="00D47B21" w:rsidRDefault="00D47B21" w:rsidP="00AC28DE">
      <w:pPr>
        <w:pStyle w:val="PargrafodaLista"/>
        <w:numPr>
          <w:ilvl w:val="0"/>
          <w:numId w:val="10"/>
        </w:numPr>
        <w:spacing w:after="0" w:line="240" w:lineRule="auto"/>
      </w:pPr>
      <w:r>
        <w:t>Aplicações: Controle de acesso</w:t>
      </w:r>
    </w:p>
    <w:p w:rsidR="00D47B21" w:rsidRDefault="00D47B21" w:rsidP="00AC28DE">
      <w:pPr>
        <w:pStyle w:val="PargrafodaLista"/>
        <w:numPr>
          <w:ilvl w:val="0"/>
          <w:numId w:val="10"/>
        </w:numPr>
        <w:spacing w:after="0" w:line="240" w:lineRule="auto"/>
      </w:pPr>
      <w:r>
        <w:t xml:space="preserve">SDK: </w:t>
      </w:r>
      <w:proofErr w:type="spellStart"/>
      <w:proofErr w:type="gramStart"/>
      <w:r>
        <w:t>StandAlone</w:t>
      </w:r>
      <w:proofErr w:type="spellEnd"/>
      <w:proofErr w:type="gramEnd"/>
      <w:r>
        <w:t xml:space="preserve"> ou PULLSDK</w:t>
      </w:r>
    </w:p>
    <w:p w:rsidR="00D47B21" w:rsidRDefault="00D47B21" w:rsidP="00AC28DE">
      <w:pPr>
        <w:pStyle w:val="PargrafodaLista"/>
        <w:numPr>
          <w:ilvl w:val="0"/>
          <w:numId w:val="10"/>
        </w:numPr>
        <w:spacing w:after="0" w:line="240" w:lineRule="auto"/>
      </w:pPr>
      <w:r>
        <w:t>Método de autenticação: Senha/Cartão/Impressão digital</w:t>
      </w:r>
    </w:p>
    <w:p w:rsidR="00D47B21" w:rsidRDefault="00D47B21" w:rsidP="00AC28DE">
      <w:pPr>
        <w:pStyle w:val="PargrafodaLista"/>
        <w:numPr>
          <w:ilvl w:val="0"/>
          <w:numId w:val="10"/>
        </w:numPr>
        <w:spacing w:after="0" w:line="240" w:lineRule="auto"/>
      </w:pPr>
      <w:r>
        <w:t xml:space="preserve">Proximidade: Cartão ID </w:t>
      </w:r>
      <w:proofErr w:type="gramStart"/>
      <w:r>
        <w:t>125KHz</w:t>
      </w:r>
      <w:proofErr w:type="gramEnd"/>
      <w:r>
        <w:t xml:space="preserve"> / Cartão </w:t>
      </w:r>
      <w:proofErr w:type="spellStart"/>
      <w:r>
        <w:t>Mifare</w:t>
      </w:r>
      <w:proofErr w:type="spellEnd"/>
      <w:r>
        <w:t xml:space="preserve"> 13.56 MHz</w:t>
      </w:r>
    </w:p>
    <w:p w:rsidR="00D47B21" w:rsidRDefault="00D47B21" w:rsidP="00AC28DE">
      <w:pPr>
        <w:pStyle w:val="PargrafodaLista"/>
        <w:numPr>
          <w:ilvl w:val="0"/>
          <w:numId w:val="10"/>
        </w:numPr>
        <w:spacing w:after="0" w:line="240" w:lineRule="auto"/>
      </w:pPr>
      <w:r>
        <w:t>Integração: Botão de saída, sensor de porta, campainha, leitor escravo e SRB.</w:t>
      </w:r>
    </w:p>
    <w:p w:rsidR="00D47B21" w:rsidRDefault="00D47B21" w:rsidP="00D47B21">
      <w:pPr>
        <w:spacing w:after="0" w:line="240" w:lineRule="auto"/>
      </w:pPr>
    </w:p>
    <w:sectPr w:rsidR="00D47B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1BC3"/>
    <w:multiLevelType w:val="hybridMultilevel"/>
    <w:tmpl w:val="8630759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3D6888"/>
    <w:multiLevelType w:val="hybridMultilevel"/>
    <w:tmpl w:val="EDDE0F3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E203F8"/>
    <w:multiLevelType w:val="hybridMultilevel"/>
    <w:tmpl w:val="FD82302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A14399"/>
    <w:multiLevelType w:val="hybridMultilevel"/>
    <w:tmpl w:val="123CFD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7E1224"/>
    <w:multiLevelType w:val="hybridMultilevel"/>
    <w:tmpl w:val="39F0253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3A5C6C"/>
    <w:multiLevelType w:val="hybridMultilevel"/>
    <w:tmpl w:val="E0EA27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234115"/>
    <w:multiLevelType w:val="hybridMultilevel"/>
    <w:tmpl w:val="1C52E3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4B80BD3"/>
    <w:multiLevelType w:val="hybridMultilevel"/>
    <w:tmpl w:val="EC925E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A3E67B4"/>
    <w:multiLevelType w:val="hybridMultilevel"/>
    <w:tmpl w:val="744C12C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036034"/>
    <w:multiLevelType w:val="hybridMultilevel"/>
    <w:tmpl w:val="C8AE71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B21"/>
    <w:rsid w:val="000B0654"/>
    <w:rsid w:val="001607AB"/>
    <w:rsid w:val="00AC28DE"/>
    <w:rsid w:val="00BE6C9A"/>
    <w:rsid w:val="00D4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C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28D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C28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C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28D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C2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09742">
          <w:marLeft w:val="297"/>
          <w:marRight w:val="297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95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single" w:sz="6" w:space="31" w:color="A5CD39"/>
                <w:bottom w:val="single" w:sz="6" w:space="31" w:color="A5CD39"/>
                <w:right w:val="single" w:sz="6" w:space="31" w:color="A5CD39"/>
              </w:divBdr>
              <w:divsChild>
                <w:div w:id="38935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Terceiros</cp:lastModifiedBy>
  <cp:revision>3</cp:revision>
  <dcterms:created xsi:type="dcterms:W3CDTF">2017-09-12T18:39:00Z</dcterms:created>
  <dcterms:modified xsi:type="dcterms:W3CDTF">2017-11-21T16:24:00Z</dcterms:modified>
</cp:coreProperties>
</file>